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F6" w:rsidRDefault="00186FF6" w:rsidP="00186FF6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Техническое задание и описание товара</w:t>
      </w:r>
    </w:p>
    <w:p w:rsidR="00186FF6" w:rsidRDefault="00186FF6" w:rsidP="00186FF6">
      <w:pPr>
        <w:spacing w:line="100" w:lineRule="atLeast"/>
        <w:jc w:val="center"/>
        <w:rPr>
          <w:b/>
          <w:bCs/>
          <w:sz w:val="22"/>
          <w:szCs w:val="22"/>
        </w:rPr>
      </w:pPr>
    </w:p>
    <w:p w:rsidR="003C33BC" w:rsidRDefault="00186FF6" w:rsidP="00186FF6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Противогаз гражданский ГП-7ПМ </w:t>
      </w:r>
    </w:p>
    <w:p w:rsidR="00186FF6" w:rsidRDefault="003C33BC" w:rsidP="00186FF6">
      <w:pPr>
        <w:spacing w:line="100" w:lineRule="atLeast"/>
        <w:jc w:val="center"/>
        <w:rPr>
          <w:b/>
          <w:bCs/>
          <w:sz w:val="22"/>
          <w:szCs w:val="22"/>
        </w:rPr>
      </w:pPr>
      <w:r w:rsidRPr="003C33BC">
        <w:rPr>
          <w:bCs/>
          <w:sz w:val="22"/>
          <w:szCs w:val="22"/>
        </w:rPr>
        <w:t xml:space="preserve">в комплектации </w:t>
      </w:r>
      <w:r w:rsidR="00186FF6" w:rsidRPr="003C33BC">
        <w:rPr>
          <w:bCs/>
          <w:sz w:val="22"/>
          <w:szCs w:val="22"/>
        </w:rPr>
        <w:t xml:space="preserve">фильтром </w:t>
      </w:r>
      <w:r w:rsidR="00101141">
        <w:rPr>
          <w:bCs/>
          <w:sz w:val="22"/>
          <w:szCs w:val="22"/>
        </w:rPr>
        <w:t>ко</w:t>
      </w:r>
      <w:r w:rsidR="00186FF6" w:rsidRPr="003C33BC">
        <w:rPr>
          <w:bCs/>
          <w:sz w:val="22"/>
          <w:szCs w:val="22"/>
        </w:rPr>
        <w:t xml:space="preserve">мбинированным </w:t>
      </w:r>
      <w:r w:rsidR="00A05FCA" w:rsidRPr="003C33BC">
        <w:rPr>
          <w:bCs/>
          <w:sz w:val="22"/>
          <w:szCs w:val="22"/>
        </w:rPr>
        <w:t xml:space="preserve">специальным </w:t>
      </w:r>
      <w:r w:rsidR="00101141">
        <w:rPr>
          <w:bCs/>
          <w:sz w:val="22"/>
          <w:szCs w:val="22"/>
        </w:rPr>
        <w:t>ГП-7К</w:t>
      </w:r>
      <w:r w:rsidR="00EE6E93">
        <w:rPr>
          <w:bCs/>
          <w:sz w:val="22"/>
          <w:szCs w:val="22"/>
        </w:rPr>
        <w:t>Б</w:t>
      </w:r>
      <w:r w:rsidR="00101141">
        <w:rPr>
          <w:bCs/>
          <w:sz w:val="22"/>
          <w:szCs w:val="22"/>
        </w:rPr>
        <w:t xml:space="preserve"> (</w:t>
      </w:r>
      <w:r w:rsidR="00186FF6" w:rsidRPr="003C33BC">
        <w:rPr>
          <w:bCs/>
          <w:sz w:val="22"/>
          <w:szCs w:val="22"/>
        </w:rPr>
        <w:t>А</w:t>
      </w:r>
      <w:r w:rsidR="00EE6E93">
        <w:rPr>
          <w:bCs/>
          <w:sz w:val="22"/>
          <w:szCs w:val="22"/>
        </w:rPr>
        <w:t>1</w:t>
      </w:r>
      <w:r w:rsidR="00186FF6" w:rsidRPr="003C33BC">
        <w:rPr>
          <w:bCs/>
          <w:sz w:val="22"/>
          <w:szCs w:val="22"/>
        </w:rPr>
        <w:t>В</w:t>
      </w:r>
      <w:r w:rsidR="00EE6E93">
        <w:rPr>
          <w:bCs/>
          <w:sz w:val="22"/>
          <w:szCs w:val="22"/>
        </w:rPr>
        <w:t>1</w:t>
      </w:r>
      <w:r w:rsidR="00186FF6" w:rsidRPr="003C33BC">
        <w:rPr>
          <w:bCs/>
          <w:sz w:val="22"/>
          <w:szCs w:val="22"/>
        </w:rPr>
        <w:t>Е</w:t>
      </w:r>
      <w:r w:rsidR="00EE6E93">
        <w:rPr>
          <w:bCs/>
          <w:sz w:val="22"/>
          <w:szCs w:val="22"/>
        </w:rPr>
        <w:t>1</w:t>
      </w:r>
      <w:r w:rsidR="00186FF6" w:rsidRPr="003C33BC">
        <w:rPr>
          <w:bCs/>
          <w:sz w:val="22"/>
          <w:szCs w:val="22"/>
        </w:rPr>
        <w:t>К</w:t>
      </w:r>
      <w:r w:rsidR="00EE6E93">
        <w:rPr>
          <w:bCs/>
          <w:sz w:val="22"/>
          <w:szCs w:val="22"/>
        </w:rPr>
        <w:t>1</w:t>
      </w:r>
      <w:r w:rsidR="00186FF6" w:rsidRPr="003C33BC">
        <w:rPr>
          <w:bCs/>
          <w:sz w:val="22"/>
          <w:szCs w:val="22"/>
          <w:lang w:val="en-US"/>
        </w:rPr>
        <w:t>SX</w:t>
      </w:r>
      <w:r w:rsidR="00186FF6" w:rsidRPr="003C33BC">
        <w:rPr>
          <w:bCs/>
          <w:sz w:val="22"/>
          <w:szCs w:val="22"/>
        </w:rPr>
        <w:t>(декан)</w:t>
      </w:r>
      <w:proofErr w:type="spellStart"/>
      <w:r w:rsidR="00186FF6" w:rsidRPr="003C33BC">
        <w:rPr>
          <w:bCs/>
          <w:sz w:val="22"/>
          <w:szCs w:val="22"/>
          <w:lang w:val="en-US"/>
        </w:rPr>
        <w:t>HgP</w:t>
      </w:r>
      <w:proofErr w:type="spellEnd"/>
      <w:r w:rsidR="00186FF6" w:rsidRPr="003C33BC">
        <w:rPr>
          <w:bCs/>
          <w:sz w:val="22"/>
          <w:szCs w:val="22"/>
        </w:rPr>
        <w:t>3</w:t>
      </w:r>
      <w:r w:rsidR="00186FF6" w:rsidRPr="003C33BC">
        <w:rPr>
          <w:bCs/>
          <w:sz w:val="22"/>
          <w:szCs w:val="22"/>
          <w:lang w:val="en-US"/>
        </w:rPr>
        <w:t>D</w:t>
      </w:r>
      <w:r w:rsidRPr="003C33BC">
        <w:rPr>
          <w:bCs/>
          <w:sz w:val="22"/>
          <w:szCs w:val="22"/>
        </w:rPr>
        <w:t>)</w:t>
      </w:r>
    </w:p>
    <w:p w:rsidR="00186FF6" w:rsidRPr="00186FF6" w:rsidRDefault="00186FF6" w:rsidP="00186FF6">
      <w:pPr>
        <w:spacing w:line="100" w:lineRule="atLeast"/>
        <w:jc w:val="center"/>
        <w:rPr>
          <w:b/>
          <w:bCs/>
          <w:sz w:val="6"/>
          <w:szCs w:val="6"/>
        </w:rPr>
      </w:pPr>
    </w:p>
    <w:tbl>
      <w:tblPr>
        <w:tblW w:w="154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702"/>
        <w:gridCol w:w="10915"/>
        <w:gridCol w:w="1417"/>
        <w:gridCol w:w="754"/>
        <w:gridCol w:w="664"/>
      </w:tblGrid>
      <w:tr w:rsidR="00186FF6" w:rsidRPr="00A715AF" w:rsidTr="00186FF6">
        <w:trPr>
          <w:trHeight w:val="6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F6" w:rsidRPr="00A715AF" w:rsidRDefault="00186FF6" w:rsidP="00E65C0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6FF6" w:rsidRPr="00A715AF" w:rsidRDefault="00186FF6" w:rsidP="00E65C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715AF">
              <w:rPr>
                <w:b/>
                <w:sz w:val="22"/>
                <w:szCs w:val="22"/>
              </w:rPr>
              <w:t>Требования к техническим характеристикам изготавливаемых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6" w:rsidRPr="00A715AF" w:rsidRDefault="00186FF6" w:rsidP="00186FF6">
            <w:pPr>
              <w:snapToGrid w:val="0"/>
              <w:ind w:left="-113" w:right="-28"/>
              <w:jc w:val="center"/>
              <w:rPr>
                <w:b/>
                <w:sz w:val="22"/>
                <w:szCs w:val="22"/>
              </w:rPr>
            </w:pPr>
            <w:r w:rsidRPr="00A715AF">
              <w:rPr>
                <w:b/>
                <w:sz w:val="22"/>
                <w:szCs w:val="22"/>
                <w:lang w:eastAsia="ar-SA"/>
              </w:rPr>
              <w:t xml:space="preserve">Объем </w:t>
            </w:r>
            <w:r>
              <w:rPr>
                <w:b/>
                <w:sz w:val="22"/>
                <w:szCs w:val="22"/>
                <w:lang w:eastAsia="ar-SA"/>
              </w:rPr>
              <w:t>поставки</w:t>
            </w:r>
            <w:r w:rsidRPr="00A715AF">
              <w:rPr>
                <w:b/>
                <w:sz w:val="22"/>
                <w:szCs w:val="22"/>
                <w:lang w:eastAsia="ar-SA"/>
              </w:rPr>
              <w:t xml:space="preserve"> (количество </w:t>
            </w:r>
            <w:r>
              <w:rPr>
                <w:b/>
                <w:sz w:val="22"/>
                <w:szCs w:val="22"/>
                <w:lang w:eastAsia="ar-SA"/>
              </w:rPr>
              <w:t>товара</w:t>
            </w:r>
            <w:r w:rsidRPr="00A715AF">
              <w:rPr>
                <w:b/>
                <w:sz w:val="22"/>
                <w:szCs w:val="22"/>
                <w:lang w:eastAsia="ar-SA"/>
              </w:rPr>
              <w:t>)</w:t>
            </w:r>
            <w:r w:rsidRPr="00A715AF">
              <w:rPr>
                <w:b/>
                <w:bCs/>
                <w:sz w:val="22"/>
                <w:szCs w:val="22"/>
                <w:lang w:eastAsia="ar-SA"/>
              </w:rPr>
              <w:t>, шт.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6" w:rsidRPr="00A715AF" w:rsidRDefault="00186FF6" w:rsidP="00E65C01">
            <w:pPr>
              <w:suppressAutoHyphens w:val="0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715AF">
              <w:rPr>
                <w:rFonts w:eastAsia="Arial"/>
                <w:b/>
                <w:sz w:val="22"/>
                <w:szCs w:val="22"/>
              </w:rPr>
              <w:t>Цена за ед</w:t>
            </w:r>
            <w:r>
              <w:rPr>
                <w:rFonts w:eastAsia="Arial"/>
                <w:b/>
                <w:sz w:val="22"/>
                <w:szCs w:val="22"/>
              </w:rPr>
              <w:t>.</w:t>
            </w:r>
            <w:r w:rsidRPr="00A715AF">
              <w:rPr>
                <w:rFonts w:eastAsia="Arial"/>
                <w:b/>
                <w:sz w:val="22"/>
                <w:szCs w:val="22"/>
              </w:rPr>
              <w:t>, руб.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6" w:rsidRPr="00A715AF" w:rsidRDefault="00186FF6" w:rsidP="00E65C01">
            <w:pPr>
              <w:suppressAutoHyphens w:val="0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A715AF">
              <w:rPr>
                <w:rFonts w:eastAsia="Arial"/>
                <w:b/>
                <w:sz w:val="22"/>
                <w:szCs w:val="22"/>
              </w:rPr>
              <w:t>Стоимо</w:t>
            </w:r>
            <w:r>
              <w:rPr>
                <w:rFonts w:eastAsia="Arial"/>
                <w:b/>
                <w:sz w:val="22"/>
                <w:szCs w:val="22"/>
              </w:rPr>
              <w:t xml:space="preserve">сть, </w:t>
            </w:r>
            <w:r w:rsidRPr="00A715AF">
              <w:rPr>
                <w:rFonts w:eastAsia="Arial"/>
                <w:b/>
                <w:sz w:val="22"/>
                <w:szCs w:val="22"/>
              </w:rPr>
              <w:t>руб.</w:t>
            </w:r>
          </w:p>
        </w:tc>
      </w:tr>
      <w:tr w:rsidR="00186FF6" w:rsidRPr="00A715AF" w:rsidTr="00186FF6">
        <w:trPr>
          <w:trHeight w:val="6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FF6" w:rsidRPr="00C05388" w:rsidRDefault="00186FF6" w:rsidP="00186FF6">
            <w:pPr>
              <w:snapToGrid w:val="0"/>
              <w:jc w:val="center"/>
              <w:rPr>
                <w:b/>
                <w:szCs w:val="24"/>
              </w:rPr>
            </w:pPr>
            <w:r w:rsidRPr="00C05388">
              <w:rPr>
                <w:szCs w:val="24"/>
              </w:rPr>
              <w:t>Противогаз гражданский фильтрующий</w:t>
            </w:r>
            <w:r>
              <w:rPr>
                <w:szCs w:val="24"/>
              </w:rPr>
              <w:t xml:space="preserve"> типа</w:t>
            </w:r>
            <w:r w:rsidRPr="00C05388">
              <w:rPr>
                <w:szCs w:val="24"/>
              </w:rPr>
              <w:t xml:space="preserve"> ГП-7ПМ </w:t>
            </w:r>
            <w:r>
              <w:rPr>
                <w:noProof/>
                <w:lang w:eastAsia="ru-RU"/>
              </w:rPr>
              <w:drawing>
                <wp:inline distT="0" distB="0" distL="0" distR="0" wp14:anchorId="31ACEB27" wp14:editId="51C5FF19">
                  <wp:extent cx="1026493" cy="903285"/>
                  <wp:effectExtent l="0" t="0" r="0" b="0"/>
                  <wp:docPr id="4" name="Рисунок 4" descr="http://www.siz74.ru/wp-content/uploads/2017/02/image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z74.ru/wp-content/uploads/2017/02/image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6041" cy="95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6FF6" w:rsidRDefault="00186FF6" w:rsidP="00E65C01">
            <w:pPr>
              <w:jc w:val="both"/>
              <w:rPr>
                <w:szCs w:val="24"/>
              </w:rPr>
            </w:pPr>
            <w:r w:rsidRPr="00345C5C">
              <w:rPr>
                <w:szCs w:val="24"/>
              </w:rPr>
              <w:t>Назначение:</w:t>
            </w:r>
            <w:r>
              <w:rPr>
                <w:szCs w:val="24"/>
              </w:rPr>
              <w:t xml:space="preserve"> Гражданский противогаз являться фильтрующим средством защиты органов дыхания, лица и глаз гражданского взрослого населения, в том числе личного состава нештатных аварийно-спасательных формирований, нештатных формирований по обеспечению выполнения мероприятий по гражданской обороне, от отравляющих веществ (ОВ), радиоактивных веществ (РВ), аварийно-химически опасных веществ ингаляционного действия (АХОВИД), находящихся в воздухе в виде газов, паров и аэрозолей, а также от биологических (бактериальных) средств (БС) в условиях чрезвычайных ситуаций (ЧС), которые обусловлены авариями и катастрофами, террористическими актами, применением оружия массового поражения (ОМП).</w:t>
            </w:r>
          </w:p>
          <w:p w:rsidR="00186FF6" w:rsidRPr="00345C5C" w:rsidRDefault="00186FF6" w:rsidP="00E65C01">
            <w:pPr>
              <w:jc w:val="both"/>
              <w:rPr>
                <w:szCs w:val="24"/>
              </w:rPr>
            </w:pPr>
            <w:r w:rsidRPr="00345C5C">
              <w:rPr>
                <w:szCs w:val="24"/>
              </w:rPr>
              <w:t xml:space="preserve">Состав противогаза гражданского: </w:t>
            </w:r>
          </w:p>
          <w:p w:rsidR="00186FF6" w:rsidRPr="00C72F98" w:rsidRDefault="00186FF6" w:rsidP="00E65C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лицевая часть (панорамная маска) – 1 штука;</w:t>
            </w:r>
          </w:p>
          <w:p w:rsidR="00186FF6" w:rsidRPr="00C72F98" w:rsidRDefault="00186FF6" w:rsidP="00E65C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72F98">
              <w:rPr>
                <w:szCs w:val="24"/>
              </w:rPr>
              <w:t xml:space="preserve"> фильтр комбинированный</w:t>
            </w:r>
            <w:r>
              <w:rPr>
                <w:szCs w:val="24"/>
              </w:rPr>
              <w:t xml:space="preserve"> </w:t>
            </w:r>
            <w:r w:rsidR="00A05FCA">
              <w:rPr>
                <w:szCs w:val="24"/>
              </w:rPr>
              <w:t xml:space="preserve">специальный </w:t>
            </w:r>
            <w:r>
              <w:rPr>
                <w:szCs w:val="24"/>
              </w:rPr>
              <w:t xml:space="preserve">с защитой от аммиака </w:t>
            </w:r>
            <w:r w:rsidRPr="00C72F98">
              <w:rPr>
                <w:szCs w:val="24"/>
              </w:rPr>
              <w:t>– 1 шт</w:t>
            </w:r>
            <w:r>
              <w:rPr>
                <w:szCs w:val="24"/>
              </w:rPr>
              <w:t>ука;</w:t>
            </w:r>
          </w:p>
          <w:p w:rsidR="00186FF6" w:rsidRPr="00C72F98" w:rsidRDefault="00186FF6" w:rsidP="00E65C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72F98">
              <w:rPr>
                <w:szCs w:val="24"/>
              </w:rPr>
              <w:t>сумка для ношения и хранения прот</w:t>
            </w:r>
            <w:r>
              <w:rPr>
                <w:szCs w:val="24"/>
              </w:rPr>
              <w:t>ивогаза гражданского – 1 штука;</w:t>
            </w:r>
          </w:p>
          <w:p w:rsidR="00186FF6" w:rsidRPr="00C72F98" w:rsidRDefault="00186FF6" w:rsidP="00E65C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72F98">
              <w:rPr>
                <w:szCs w:val="24"/>
              </w:rPr>
              <w:t xml:space="preserve"> руководство по эксплуатации – </w:t>
            </w:r>
            <w:r>
              <w:rPr>
                <w:szCs w:val="24"/>
              </w:rPr>
              <w:t>1 штука на 1 упаковочное место;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72F98">
              <w:rPr>
                <w:szCs w:val="24"/>
              </w:rPr>
              <w:t xml:space="preserve"> паспорт </w:t>
            </w:r>
            <w:r>
              <w:rPr>
                <w:szCs w:val="24"/>
              </w:rPr>
              <w:t>на изделие – 1 штука на партию.</w:t>
            </w:r>
          </w:p>
          <w:p w:rsidR="00186FF6" w:rsidRPr="00656CE1" w:rsidRDefault="00186FF6" w:rsidP="00E65C01">
            <w:pPr>
              <w:jc w:val="both"/>
              <w:rPr>
                <w:szCs w:val="24"/>
              </w:rPr>
            </w:pPr>
            <w:r w:rsidRPr="00656CE1">
              <w:rPr>
                <w:szCs w:val="24"/>
              </w:rPr>
              <w:t xml:space="preserve">Описание и технические требования к </w:t>
            </w:r>
            <w:r>
              <w:rPr>
                <w:szCs w:val="24"/>
              </w:rPr>
              <w:t>товару</w:t>
            </w:r>
            <w:r w:rsidRPr="00656CE1">
              <w:rPr>
                <w:szCs w:val="24"/>
              </w:rPr>
              <w:t>: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 w:rsidRPr="00C72F98">
              <w:rPr>
                <w:szCs w:val="24"/>
              </w:rPr>
              <w:t>Лицевая часть (панорамная маска)</w:t>
            </w:r>
            <w:r>
              <w:rPr>
                <w:szCs w:val="24"/>
              </w:rPr>
              <w:t xml:space="preserve"> </w:t>
            </w:r>
            <w:r w:rsidRPr="00C72F98">
              <w:rPr>
                <w:szCs w:val="24"/>
              </w:rPr>
              <w:t xml:space="preserve">противогаза гражданского должна состоять из </w:t>
            </w:r>
            <w:r>
              <w:rPr>
                <w:szCs w:val="24"/>
              </w:rPr>
              <w:t xml:space="preserve">несущего </w:t>
            </w:r>
            <w:r w:rsidRPr="00C72F98">
              <w:rPr>
                <w:szCs w:val="24"/>
              </w:rPr>
              <w:t>корпус</w:t>
            </w:r>
            <w:r>
              <w:rPr>
                <w:szCs w:val="24"/>
              </w:rPr>
              <w:t>а</w:t>
            </w:r>
            <w:r w:rsidRPr="008C06F6">
              <w:rPr>
                <w:szCs w:val="24"/>
              </w:rPr>
              <w:t xml:space="preserve"> с «независимым» обтюратором, отформованным за одно целое с корпусом маски,</w:t>
            </w:r>
            <w:r>
              <w:rPr>
                <w:szCs w:val="24"/>
              </w:rPr>
              <w:t xml:space="preserve"> </w:t>
            </w:r>
            <w:r w:rsidRPr="00C72F98">
              <w:rPr>
                <w:szCs w:val="24"/>
              </w:rPr>
              <w:t>панорамного стекл</w:t>
            </w:r>
            <w:r>
              <w:rPr>
                <w:szCs w:val="24"/>
              </w:rPr>
              <w:t>а,</w:t>
            </w:r>
            <w:r w:rsidRPr="00C72F98">
              <w:rPr>
                <w:szCs w:val="24"/>
              </w:rPr>
              <w:t xml:space="preserve"> </w:t>
            </w:r>
            <w:proofErr w:type="spellStart"/>
            <w:r w:rsidRPr="00C72F98">
              <w:rPr>
                <w:szCs w:val="24"/>
              </w:rPr>
              <w:t>подмасочника</w:t>
            </w:r>
            <w:proofErr w:type="spellEnd"/>
            <w:r w:rsidRPr="00C72F98">
              <w:rPr>
                <w:szCs w:val="24"/>
              </w:rPr>
              <w:t>, переговорного устройства, узлов клапанов вдоха и выдоха, регулируемого оголовья.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Узел крепления комбинированного фильтра должен располагаться в нижней части по центру панорамной маски (для равномерного распределения нагрузки на голову и лицо, и способствования надеванию противогаза без перекосов). Центральное присоединение фильтра должно позволять использовать фильтр массой до 500 грамм.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 w:rsidRPr="0073737F">
              <w:rPr>
                <w:szCs w:val="24"/>
              </w:rPr>
              <w:t xml:space="preserve">Условная жесткость лицевой </w:t>
            </w:r>
            <w:r>
              <w:rPr>
                <w:szCs w:val="24"/>
              </w:rPr>
              <w:t>части не должна превышать 6 кгс и обеспечивать устойчивость к механическому воздействию Коэффициент подсоса под маску по аэрозолю стандартного масляного тумана с дисперсностью от 0,28 до 0,34 мкм (СМТ) должен быть не более 0,0001%.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C72F98">
              <w:rPr>
                <w:szCs w:val="24"/>
              </w:rPr>
              <w:t>текл</w:t>
            </w:r>
            <w:r>
              <w:rPr>
                <w:szCs w:val="24"/>
              </w:rPr>
              <w:t>о</w:t>
            </w:r>
            <w:r w:rsidRPr="00C72F98">
              <w:rPr>
                <w:szCs w:val="24"/>
              </w:rPr>
              <w:t xml:space="preserve"> панорамного обзора</w:t>
            </w:r>
            <w:r w:rsidRPr="005C344E">
              <w:rPr>
                <w:szCs w:val="24"/>
              </w:rPr>
              <w:t xml:space="preserve"> </w:t>
            </w:r>
            <w:r w:rsidRPr="00107D12">
              <w:rPr>
                <w:szCs w:val="24"/>
              </w:rPr>
              <w:t>должн</w:t>
            </w:r>
            <w:r>
              <w:rPr>
                <w:szCs w:val="24"/>
              </w:rPr>
              <w:t>о</w:t>
            </w:r>
            <w:r w:rsidRPr="00107D12">
              <w:rPr>
                <w:szCs w:val="24"/>
              </w:rPr>
              <w:t xml:space="preserve"> обеспечивать не менее 0,5 условных единиц остроты зрения при положительной температуре</w:t>
            </w:r>
            <w:r>
              <w:rPr>
                <w:szCs w:val="24"/>
              </w:rPr>
              <w:t>. В противогазе площадь поля зрения должна составлять не менее 70% от площади поля зрения без противогаза</w:t>
            </w:r>
            <w:r w:rsidRPr="00107D12">
              <w:rPr>
                <w:szCs w:val="24"/>
              </w:rPr>
              <w:t>.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Регулируемое </w:t>
            </w:r>
            <w:r w:rsidRPr="00E479F3">
              <w:rPr>
                <w:szCs w:val="24"/>
              </w:rPr>
              <w:t>оголовь</w:t>
            </w:r>
            <w:r>
              <w:rPr>
                <w:szCs w:val="24"/>
              </w:rPr>
              <w:t>е должно иметь</w:t>
            </w:r>
            <w:r w:rsidRPr="00E479F3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E479F3">
              <w:rPr>
                <w:szCs w:val="24"/>
              </w:rPr>
              <w:t>самозатягивающи</w:t>
            </w:r>
            <w:r>
              <w:rPr>
                <w:szCs w:val="24"/>
              </w:rPr>
              <w:t>еся»</w:t>
            </w:r>
            <w:r w:rsidRPr="00E479F3">
              <w:rPr>
                <w:szCs w:val="24"/>
              </w:rPr>
              <w:t xml:space="preserve"> лямк</w:t>
            </w:r>
            <w:r>
              <w:rPr>
                <w:szCs w:val="24"/>
              </w:rPr>
              <w:t>и,</w:t>
            </w:r>
            <w:r w:rsidRPr="00E479F3">
              <w:rPr>
                <w:szCs w:val="24"/>
              </w:rPr>
              <w:t xml:space="preserve"> упроща</w:t>
            </w:r>
            <w:r>
              <w:rPr>
                <w:szCs w:val="24"/>
              </w:rPr>
              <w:t>ющие</w:t>
            </w:r>
            <w:r w:rsidRPr="00E479F3">
              <w:rPr>
                <w:szCs w:val="24"/>
              </w:rPr>
              <w:t xml:space="preserve"> надевание и снимание </w:t>
            </w:r>
            <w:r>
              <w:rPr>
                <w:szCs w:val="24"/>
              </w:rPr>
              <w:t xml:space="preserve">лицевой части (противогаза), а также исключать необходимость установки фиксаторов </w:t>
            </w:r>
            <w:r w:rsidRPr="00E479F3">
              <w:rPr>
                <w:szCs w:val="24"/>
              </w:rPr>
              <w:t>для подгонки оголовья</w:t>
            </w:r>
            <w:r w:rsidRPr="003E41C4">
              <w:rPr>
                <w:szCs w:val="24"/>
              </w:rPr>
              <w:t xml:space="preserve"> </w:t>
            </w:r>
            <w:r w:rsidRPr="00E479F3">
              <w:rPr>
                <w:szCs w:val="24"/>
              </w:rPr>
              <w:t>лицевой части</w:t>
            </w:r>
            <w:r>
              <w:rPr>
                <w:szCs w:val="24"/>
              </w:rPr>
              <w:t>.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 w:rsidRPr="00714DAD">
              <w:rPr>
                <w:szCs w:val="24"/>
              </w:rPr>
              <w:t>Противогаз должен обеспечить защиту от</w:t>
            </w:r>
            <w:r>
              <w:rPr>
                <w:szCs w:val="24"/>
              </w:rPr>
              <w:t xml:space="preserve"> </w:t>
            </w:r>
            <w:r w:rsidRPr="00202B50">
              <w:rPr>
                <w:szCs w:val="24"/>
              </w:rPr>
              <w:t>отравляющих веществ</w:t>
            </w:r>
            <w:r w:rsidRPr="00714DAD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714DAD">
              <w:rPr>
                <w:szCs w:val="24"/>
              </w:rPr>
              <w:t>ОВ</w:t>
            </w:r>
            <w:r>
              <w:rPr>
                <w:szCs w:val="24"/>
              </w:rPr>
              <w:t>)</w:t>
            </w:r>
            <w:r w:rsidRPr="00714DAD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</w:t>
            </w:r>
            <w:r w:rsidRPr="00202B50">
              <w:rPr>
                <w:szCs w:val="24"/>
              </w:rPr>
              <w:t>аварийно-химически опасных веществ ингаляционного действия</w:t>
            </w:r>
            <w:r w:rsidRPr="00714DAD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714DAD">
              <w:rPr>
                <w:szCs w:val="24"/>
              </w:rPr>
              <w:t>АХОВИД</w:t>
            </w:r>
            <w:r>
              <w:rPr>
                <w:szCs w:val="24"/>
              </w:rPr>
              <w:t>)</w:t>
            </w:r>
            <w:r w:rsidRPr="00714DAD">
              <w:rPr>
                <w:szCs w:val="24"/>
              </w:rPr>
              <w:t xml:space="preserve"> основных классов (</w:t>
            </w:r>
            <w:r w:rsidRPr="00A05FCA">
              <w:rPr>
                <w:b/>
                <w:szCs w:val="24"/>
              </w:rPr>
              <w:t>А, В, Е, К</w:t>
            </w:r>
            <w:r w:rsidRPr="00714DAD">
              <w:rPr>
                <w:szCs w:val="24"/>
              </w:rPr>
              <w:t>)</w:t>
            </w:r>
            <w:r>
              <w:rPr>
                <w:szCs w:val="24"/>
              </w:rPr>
              <w:t xml:space="preserve">, что должно подтверждаться маркировкой фильтра. </w:t>
            </w:r>
            <w:r w:rsidRPr="00FC53C4">
              <w:rPr>
                <w:szCs w:val="24"/>
              </w:rPr>
              <w:t>Коэффициент проницаемости по радиоактивным веществам</w:t>
            </w:r>
            <w:r w:rsidRPr="0057169A">
              <w:rPr>
                <w:szCs w:val="24"/>
              </w:rPr>
              <w:t xml:space="preserve"> (йода-131 при концентрации 1х10</w:t>
            </w:r>
            <w:r w:rsidRPr="0096235D">
              <w:rPr>
                <w:szCs w:val="24"/>
              </w:rPr>
              <w:t xml:space="preserve">-5 </w:t>
            </w:r>
            <w:r w:rsidRPr="0057169A">
              <w:rPr>
                <w:szCs w:val="24"/>
              </w:rPr>
              <w:t>Ки/дм</w:t>
            </w:r>
            <w:r w:rsidRPr="0096235D">
              <w:rPr>
                <w:szCs w:val="24"/>
              </w:rPr>
              <w:t>3</w:t>
            </w:r>
            <w:r w:rsidRPr="0057169A">
              <w:rPr>
                <w:szCs w:val="24"/>
              </w:rPr>
              <w:t>) не более 0,01%</w:t>
            </w:r>
            <w:r>
              <w:rPr>
                <w:szCs w:val="24"/>
              </w:rPr>
              <w:t>.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Панорамная маска</w:t>
            </w:r>
            <w:r w:rsidRPr="00DD7CA3">
              <w:rPr>
                <w:szCs w:val="24"/>
              </w:rPr>
              <w:t xml:space="preserve"> и комбинированны</w:t>
            </w:r>
            <w:r>
              <w:rPr>
                <w:szCs w:val="24"/>
              </w:rPr>
              <w:t>й</w:t>
            </w:r>
            <w:r w:rsidRPr="00DD7CA3">
              <w:rPr>
                <w:szCs w:val="24"/>
              </w:rPr>
              <w:t xml:space="preserve"> фильтр</w:t>
            </w:r>
            <w:r>
              <w:rPr>
                <w:szCs w:val="24"/>
              </w:rPr>
              <w:t xml:space="preserve"> должны иметь резьбовое соединение</w:t>
            </w:r>
            <w:r w:rsidRPr="00DD7CA3">
              <w:rPr>
                <w:szCs w:val="24"/>
              </w:rPr>
              <w:t>, предусматривающ</w:t>
            </w:r>
            <w:r>
              <w:rPr>
                <w:szCs w:val="24"/>
              </w:rPr>
              <w:t>ее</w:t>
            </w:r>
            <w:r w:rsidRPr="00DD7CA3">
              <w:rPr>
                <w:szCs w:val="24"/>
              </w:rPr>
              <w:t xml:space="preserve"> их взаимное соединение</w:t>
            </w:r>
            <w:r>
              <w:rPr>
                <w:szCs w:val="24"/>
              </w:rPr>
              <w:t>.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AF68C5">
              <w:rPr>
                <w:szCs w:val="24"/>
              </w:rPr>
              <w:t xml:space="preserve">асса противогаза, создающая нагрузку на голову (обусловленная лицевой частью и комбинированным фильтром) </w:t>
            </w:r>
            <w:r>
              <w:rPr>
                <w:szCs w:val="24"/>
              </w:rPr>
              <w:t xml:space="preserve">должна быть </w:t>
            </w:r>
            <w:r w:rsidRPr="00AF68C5">
              <w:rPr>
                <w:szCs w:val="24"/>
              </w:rPr>
              <w:t xml:space="preserve">не более </w:t>
            </w:r>
            <w:r w:rsidRPr="005044DF">
              <w:rPr>
                <w:szCs w:val="24"/>
              </w:rPr>
              <w:t>1,1 кг.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Фильтр должен быть устойчивым </w:t>
            </w:r>
            <w:r w:rsidRPr="00415926">
              <w:rPr>
                <w:szCs w:val="24"/>
              </w:rPr>
              <w:t>к запылению</w:t>
            </w:r>
            <w:r>
              <w:rPr>
                <w:szCs w:val="24"/>
              </w:rPr>
              <w:t xml:space="preserve"> (должно подтверждаться наличием в маркировке фильтра буквы «</w:t>
            </w:r>
            <w:r w:rsidRPr="0096235D">
              <w:rPr>
                <w:szCs w:val="24"/>
              </w:rPr>
              <w:t>D</w:t>
            </w:r>
            <w:r>
              <w:rPr>
                <w:szCs w:val="24"/>
              </w:rPr>
              <w:t>»), устойчивым к механическому воздействию (</w:t>
            </w:r>
            <w:r w:rsidRPr="00415926">
              <w:rPr>
                <w:szCs w:val="24"/>
              </w:rPr>
              <w:t>не должен выделять пыли после механического воздействия</w:t>
            </w:r>
            <w:r>
              <w:rPr>
                <w:szCs w:val="24"/>
              </w:rPr>
              <w:t>).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 w:rsidRPr="00C57241">
              <w:rPr>
                <w:szCs w:val="24"/>
              </w:rPr>
              <w:t>Информация о защитных свойствах фильтра должна указываться в маркировке фильтра буквами</w:t>
            </w:r>
            <w:r>
              <w:rPr>
                <w:szCs w:val="24"/>
              </w:rPr>
              <w:t xml:space="preserve">: </w:t>
            </w:r>
            <w:r w:rsidRPr="00C57241">
              <w:rPr>
                <w:szCs w:val="24"/>
              </w:rPr>
              <w:t>А, В, Е, К, указывающими на группу веществ</w:t>
            </w:r>
            <w:r>
              <w:rPr>
                <w:szCs w:val="24"/>
              </w:rPr>
              <w:t>,</w:t>
            </w:r>
            <w:r w:rsidRPr="00C57241">
              <w:rPr>
                <w:szCs w:val="24"/>
              </w:rPr>
              <w:t xml:space="preserve"> от которых защищает фильтр</w:t>
            </w:r>
            <w:r>
              <w:rPr>
                <w:szCs w:val="24"/>
              </w:rPr>
              <w:t>, и</w:t>
            </w:r>
            <w:r w:rsidRPr="00C57241">
              <w:rPr>
                <w:szCs w:val="24"/>
              </w:rPr>
              <w:t xml:space="preserve"> </w:t>
            </w:r>
            <w:r>
              <w:rPr>
                <w:szCs w:val="24"/>
              </w:rPr>
              <w:t>ц</w:t>
            </w:r>
            <w:r w:rsidRPr="00C57241">
              <w:rPr>
                <w:szCs w:val="24"/>
              </w:rPr>
              <w:t>ифр</w:t>
            </w:r>
            <w:r>
              <w:rPr>
                <w:szCs w:val="24"/>
              </w:rPr>
              <w:t>ами</w:t>
            </w:r>
            <w:r w:rsidRPr="00C57241">
              <w:rPr>
                <w:szCs w:val="24"/>
              </w:rPr>
              <w:t>, указываю</w:t>
            </w:r>
            <w:r>
              <w:rPr>
                <w:szCs w:val="24"/>
              </w:rPr>
              <w:t>щими</w:t>
            </w:r>
            <w:r w:rsidRPr="00C57241">
              <w:rPr>
                <w:szCs w:val="24"/>
              </w:rPr>
              <w:t xml:space="preserve"> на класс эффективности защиты.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 w:rsidRPr="006664A6">
              <w:rPr>
                <w:szCs w:val="24"/>
              </w:rPr>
              <w:t>Корпус фильтра должен быть изготовлен из ударопрочного полимерного композиционного материала, который не подвержен коррозии</w:t>
            </w:r>
            <w:r>
              <w:rPr>
                <w:szCs w:val="24"/>
              </w:rPr>
              <w:t xml:space="preserve">, позволяющего применять современные, более эффективные коррозионно-активные поглотители, а также - </w:t>
            </w:r>
            <w:r w:rsidRPr="000B1148">
              <w:rPr>
                <w:szCs w:val="24"/>
              </w:rPr>
              <w:t>избавляет от необходимости тратить время на выявление фильтров, у которых начался процесс коррозии</w:t>
            </w:r>
            <w:r w:rsidRPr="006664A6">
              <w:rPr>
                <w:szCs w:val="24"/>
              </w:rPr>
              <w:t xml:space="preserve">. </w:t>
            </w:r>
            <w:r>
              <w:rPr>
                <w:szCs w:val="24"/>
              </w:rPr>
              <w:t>Фильтр</w:t>
            </w:r>
            <w:r w:rsidRPr="00060D9E">
              <w:rPr>
                <w:szCs w:val="24"/>
              </w:rPr>
              <w:t xml:space="preserve"> долж</w:t>
            </w:r>
            <w:r>
              <w:rPr>
                <w:szCs w:val="24"/>
              </w:rPr>
              <w:t>е</w:t>
            </w:r>
            <w:r w:rsidRPr="00060D9E">
              <w:rPr>
                <w:szCs w:val="24"/>
              </w:rPr>
              <w:t>н</w:t>
            </w:r>
            <w:r>
              <w:rPr>
                <w:szCs w:val="24"/>
              </w:rPr>
              <w:t xml:space="preserve"> быть герметизирован и упакован</w:t>
            </w:r>
            <w:r w:rsidRPr="00060D9E">
              <w:rPr>
                <w:szCs w:val="24"/>
              </w:rPr>
              <w:t xml:space="preserve"> вакуумным способом </w:t>
            </w:r>
            <w:r>
              <w:rPr>
                <w:szCs w:val="24"/>
              </w:rPr>
              <w:t>в заводских условиях (</w:t>
            </w:r>
            <w:r w:rsidRPr="00060D9E">
              <w:rPr>
                <w:szCs w:val="24"/>
              </w:rPr>
              <w:t>для обеспечения дополнительной защиты в условиях длительного хранения</w:t>
            </w:r>
            <w:r>
              <w:rPr>
                <w:szCs w:val="24"/>
              </w:rPr>
              <w:t xml:space="preserve"> и возможности визуально определить, что данный фильтр ранее не был в эксплуатации)</w:t>
            </w:r>
            <w:r w:rsidRPr="00060D9E">
              <w:rPr>
                <w:szCs w:val="24"/>
              </w:rPr>
              <w:t>.</w:t>
            </w:r>
          </w:p>
          <w:p w:rsidR="00186FF6" w:rsidRPr="0096235D" w:rsidRDefault="00186FF6" w:rsidP="00E65C01">
            <w:pPr>
              <w:jc w:val="both"/>
              <w:rPr>
                <w:szCs w:val="24"/>
              </w:rPr>
            </w:pPr>
            <w:r w:rsidRPr="0096235D">
              <w:rPr>
                <w:szCs w:val="24"/>
              </w:rPr>
              <w:t xml:space="preserve">Материалы, применяемые для изготовления гражданского противогаза, должны соответствовать стандартам, техническим условиям и другой нормативной документации на них, что должно быть подтверждено паспортами (сертификатами качества) предприятий-поставщиков, и пройти входной контроль по </w:t>
            </w:r>
            <w:hyperlink r:id="rId5" w:history="1">
              <w:r w:rsidRPr="0096235D">
                <w:rPr>
                  <w:szCs w:val="24"/>
                </w:rPr>
                <w:t>ГОСТ 24297</w:t>
              </w:r>
            </w:hyperlink>
          </w:p>
          <w:p w:rsidR="00186FF6" w:rsidRPr="006664A6" w:rsidRDefault="00186FF6" w:rsidP="00E65C01">
            <w:pPr>
              <w:jc w:val="both"/>
              <w:rPr>
                <w:szCs w:val="24"/>
              </w:rPr>
            </w:pPr>
            <w:r w:rsidRPr="00345C5C">
              <w:rPr>
                <w:szCs w:val="24"/>
              </w:rPr>
              <w:t>Маркировка должна содержать:</w:t>
            </w:r>
            <w:r w:rsidRPr="006664A6">
              <w:rPr>
                <w:szCs w:val="24"/>
              </w:rPr>
              <w:t xml:space="preserve"> наименование изделия; наименование изготовителя и (или) его товарный знак (при наличии); защитные свойства</w:t>
            </w:r>
            <w:r w:rsidR="00EE6E93">
              <w:rPr>
                <w:szCs w:val="24"/>
              </w:rPr>
              <w:t>, марку фильтра (для фильтра данного изделия</w:t>
            </w:r>
            <w:r w:rsidR="00AF5183">
              <w:rPr>
                <w:szCs w:val="24"/>
              </w:rPr>
              <w:t xml:space="preserve">: не ниже класса </w:t>
            </w:r>
            <w:r w:rsidR="00AF5183" w:rsidRPr="003C33BC">
              <w:rPr>
                <w:bCs/>
                <w:sz w:val="22"/>
                <w:szCs w:val="22"/>
              </w:rPr>
              <w:t>А</w:t>
            </w:r>
            <w:r w:rsidR="00AF5183">
              <w:rPr>
                <w:bCs/>
                <w:sz w:val="22"/>
                <w:szCs w:val="22"/>
              </w:rPr>
              <w:t>1</w:t>
            </w:r>
            <w:r w:rsidR="00AF5183" w:rsidRPr="003C33BC">
              <w:rPr>
                <w:bCs/>
                <w:sz w:val="22"/>
                <w:szCs w:val="22"/>
              </w:rPr>
              <w:t>В</w:t>
            </w:r>
            <w:r w:rsidR="00AF5183">
              <w:rPr>
                <w:bCs/>
                <w:sz w:val="22"/>
                <w:szCs w:val="22"/>
              </w:rPr>
              <w:t>1</w:t>
            </w:r>
            <w:r w:rsidR="00AF5183" w:rsidRPr="003C33BC">
              <w:rPr>
                <w:bCs/>
                <w:sz w:val="22"/>
                <w:szCs w:val="22"/>
              </w:rPr>
              <w:t>Е</w:t>
            </w:r>
            <w:r w:rsidR="00AF5183">
              <w:rPr>
                <w:bCs/>
                <w:sz w:val="22"/>
                <w:szCs w:val="22"/>
              </w:rPr>
              <w:t>1</w:t>
            </w:r>
            <w:r w:rsidR="00AF5183" w:rsidRPr="003C33BC">
              <w:rPr>
                <w:bCs/>
                <w:sz w:val="22"/>
                <w:szCs w:val="22"/>
              </w:rPr>
              <w:t>К</w:t>
            </w:r>
            <w:r w:rsidR="00AF5183">
              <w:rPr>
                <w:bCs/>
                <w:sz w:val="22"/>
                <w:szCs w:val="22"/>
              </w:rPr>
              <w:t>1</w:t>
            </w:r>
            <w:r w:rsidR="00AF5183" w:rsidRPr="003C33BC">
              <w:rPr>
                <w:bCs/>
                <w:sz w:val="22"/>
                <w:szCs w:val="22"/>
                <w:lang w:val="en-US"/>
              </w:rPr>
              <w:t>SX</w:t>
            </w:r>
            <w:r w:rsidR="00AF5183" w:rsidRPr="003C33BC">
              <w:rPr>
                <w:bCs/>
                <w:sz w:val="22"/>
                <w:szCs w:val="22"/>
              </w:rPr>
              <w:t>(декан)</w:t>
            </w:r>
            <w:proofErr w:type="spellStart"/>
            <w:r w:rsidR="00AF5183" w:rsidRPr="003C33BC">
              <w:rPr>
                <w:bCs/>
                <w:sz w:val="22"/>
                <w:szCs w:val="22"/>
                <w:lang w:val="en-US"/>
              </w:rPr>
              <w:t>HgP</w:t>
            </w:r>
            <w:proofErr w:type="spellEnd"/>
            <w:r w:rsidR="00AF5183" w:rsidRPr="003C33BC">
              <w:rPr>
                <w:bCs/>
                <w:sz w:val="22"/>
                <w:szCs w:val="22"/>
              </w:rPr>
              <w:t>3</w:t>
            </w:r>
            <w:r w:rsidR="00AF5183" w:rsidRPr="003C33BC">
              <w:rPr>
                <w:bCs/>
                <w:sz w:val="22"/>
                <w:szCs w:val="22"/>
                <w:lang w:val="en-US"/>
              </w:rPr>
              <w:t>D</w:t>
            </w:r>
            <w:r w:rsidR="00AF5183">
              <w:rPr>
                <w:bCs/>
                <w:sz w:val="22"/>
                <w:szCs w:val="22"/>
              </w:rPr>
              <w:t>),</w:t>
            </w:r>
            <w:r w:rsidRPr="006664A6">
              <w:rPr>
                <w:szCs w:val="24"/>
              </w:rPr>
              <w:t xml:space="preserve"> размер (при наличии); обозначение технического регламента, требованиям которого должно соответствовать СИЗ; единый знак обращения продукции на рынке государств-членов Таможенного союза; дату (месяц, год) изготовления или дату окончания срока годности; сведения о классе защиты; сведения о докум</w:t>
            </w:r>
            <w:bookmarkStart w:id="0" w:name="_GoBack"/>
            <w:bookmarkEnd w:id="0"/>
            <w:r w:rsidRPr="006664A6">
              <w:rPr>
                <w:szCs w:val="24"/>
              </w:rPr>
              <w:t>енте, в соответствии с которым изготовлено СИЗ; другую информацию в соответствии с документацией изготовителя.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 w:rsidRPr="006664A6">
              <w:rPr>
                <w:szCs w:val="24"/>
              </w:rPr>
              <w:t xml:space="preserve">Информация должна наноситься любым рельефным способом либо трудноудаляемой краской непосредственно на изделие или на трудноудаляемую этикетку, прикрепленную к изделию. Допускается нанесение информации в виде пиктограмм, которые могут использоваться в качестве указателей </w:t>
            </w:r>
            <w:r w:rsidRPr="006664A6">
              <w:rPr>
                <w:szCs w:val="24"/>
              </w:rPr>
              <w:lastRenderedPageBreak/>
              <w:t>опасности или области применения средств индивидуальной защиты. Информация должна быть легко читаемой, стойкой при хранении, перевозке, реализации и использовании продукции по назначению в течение всего срока годности, срока службы и (или) гарантийного срока хранения.</w:t>
            </w:r>
          </w:p>
          <w:p w:rsidR="00186FF6" w:rsidRPr="006664A6" w:rsidRDefault="00186FF6" w:rsidP="00E65C01">
            <w:pPr>
              <w:jc w:val="both"/>
              <w:rPr>
                <w:szCs w:val="24"/>
              </w:rPr>
            </w:pPr>
            <w:r w:rsidRPr="006664A6">
              <w:rPr>
                <w:szCs w:val="24"/>
              </w:rPr>
              <w:t>Поставляемый товар должен упаковываться в тару (ящики деревянные по 20 противогазов в каждом). Каждое тарное место (ящик) должно содержать упаковочный ярлык и руководство по эксплуатации противогаза гражданского. Маркировка ящиков должна соответствовать ГОСТ 14192-96.</w:t>
            </w:r>
          </w:p>
          <w:p w:rsidR="00186FF6" w:rsidRPr="0096235D" w:rsidRDefault="00186FF6" w:rsidP="00E65C01">
            <w:pPr>
              <w:jc w:val="both"/>
              <w:rPr>
                <w:szCs w:val="24"/>
              </w:rPr>
            </w:pPr>
            <w:r w:rsidRPr="0096235D">
              <w:rPr>
                <w:szCs w:val="24"/>
              </w:rPr>
              <w:t>Тара, упаковка должны гарантировать целостность и сохранность продукции при перевозке и хранении. Противогазы должны быть трех ростов (размеров) для возможности подбора требуемого роста (размера). Панорамные маски упаковываться в тару (ящики) в ростовочном ассортименте, предусмотренным нормативно технической документацией изготовителя. Панорамная маска</w:t>
            </w:r>
            <w:r w:rsidRPr="00E479F3">
              <w:rPr>
                <w:szCs w:val="24"/>
              </w:rPr>
              <w:t xml:space="preserve"> должна быть упакована в полиэтиленовый пакет </w:t>
            </w:r>
            <w:r w:rsidRPr="0096235D">
              <w:rPr>
                <w:szCs w:val="24"/>
              </w:rPr>
              <w:t>(</w:t>
            </w:r>
            <w:r w:rsidRPr="00E479F3">
              <w:rPr>
                <w:szCs w:val="24"/>
              </w:rPr>
              <w:t>для обеспечения дополнительной защиты в условиях длительного хранения</w:t>
            </w:r>
            <w:r w:rsidRPr="0096235D">
              <w:rPr>
                <w:szCs w:val="24"/>
              </w:rPr>
              <w:t>)</w:t>
            </w:r>
            <w:r w:rsidRPr="00E479F3">
              <w:rPr>
                <w:szCs w:val="24"/>
              </w:rPr>
              <w:t>.</w:t>
            </w:r>
          </w:p>
          <w:p w:rsidR="00186FF6" w:rsidRPr="0096235D" w:rsidRDefault="00186FF6" w:rsidP="00E65C01">
            <w:pPr>
              <w:jc w:val="both"/>
              <w:rPr>
                <w:szCs w:val="24"/>
              </w:rPr>
            </w:pPr>
            <w:r w:rsidRPr="0096235D">
              <w:rPr>
                <w:szCs w:val="24"/>
              </w:rPr>
              <w:t>Устанавливаемый изготовителем гарантийный срок хранения гражданских противогазов в заводской упаковке должен быть не менее 12 лет с даты приемки партии противогазов.</w:t>
            </w:r>
          </w:p>
          <w:p w:rsidR="00186FF6" w:rsidRPr="0096235D" w:rsidRDefault="00186FF6" w:rsidP="00E65C01">
            <w:pPr>
              <w:jc w:val="both"/>
              <w:rPr>
                <w:szCs w:val="24"/>
              </w:rPr>
            </w:pPr>
            <w:r w:rsidRPr="0096235D">
              <w:rPr>
                <w:szCs w:val="24"/>
              </w:rPr>
              <w:t>Обязательное предоставление заказчику товарно-сопроводительных документов (счета-фактуры, накладные и т.п.), документов, подтверждающих качество товара в соответствии с требованиями действующего законодательства РФ (сертификатов соответствия, заверенных печатями поставщика).</w:t>
            </w:r>
          </w:p>
          <w:p w:rsidR="00186FF6" w:rsidRDefault="00186FF6" w:rsidP="00E65C01">
            <w:pPr>
              <w:jc w:val="both"/>
              <w:rPr>
                <w:szCs w:val="24"/>
              </w:rPr>
            </w:pPr>
            <w:r w:rsidRPr="0096235D">
              <w:rPr>
                <w:szCs w:val="24"/>
              </w:rPr>
              <w:t>Противогазы гражданские должны быть новыми, не бывшими в пользовании, не восстановленными и не собранными из компонентов, находившихся в эксплуатации. Год выпуска противогазов гражданских - не ранее 2017.</w:t>
            </w:r>
          </w:p>
          <w:p w:rsidR="00186FF6" w:rsidRPr="00A715AF" w:rsidRDefault="00186FF6" w:rsidP="00E65C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6" w:rsidRPr="00A715AF" w:rsidRDefault="00186FF6" w:rsidP="00E65C0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6" w:rsidRPr="00A715AF" w:rsidRDefault="00186FF6" w:rsidP="00E65C01">
            <w:pPr>
              <w:suppressAutoHyphens w:val="0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F6" w:rsidRPr="00A715AF" w:rsidRDefault="00186FF6" w:rsidP="00E65C01">
            <w:pPr>
              <w:suppressAutoHyphens w:val="0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</w:p>
        </w:tc>
      </w:tr>
    </w:tbl>
    <w:p w:rsidR="00B673F0" w:rsidRDefault="00B673F0"/>
    <w:sectPr w:rsidR="00B673F0" w:rsidSect="00186FF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B0"/>
    <w:rsid w:val="000011D6"/>
    <w:rsid w:val="00005491"/>
    <w:rsid w:val="000074CF"/>
    <w:rsid w:val="00012536"/>
    <w:rsid w:val="00014484"/>
    <w:rsid w:val="00015E1C"/>
    <w:rsid w:val="00017199"/>
    <w:rsid w:val="0002040A"/>
    <w:rsid w:val="00020B3C"/>
    <w:rsid w:val="00021C19"/>
    <w:rsid w:val="00032EA6"/>
    <w:rsid w:val="00032FEE"/>
    <w:rsid w:val="00033432"/>
    <w:rsid w:val="00035428"/>
    <w:rsid w:val="000415FD"/>
    <w:rsid w:val="000438E7"/>
    <w:rsid w:val="00044CA5"/>
    <w:rsid w:val="00047EE3"/>
    <w:rsid w:val="00051B3B"/>
    <w:rsid w:val="00051EC8"/>
    <w:rsid w:val="00056285"/>
    <w:rsid w:val="00057B59"/>
    <w:rsid w:val="00064CF7"/>
    <w:rsid w:val="000653AA"/>
    <w:rsid w:val="00065BFC"/>
    <w:rsid w:val="00066747"/>
    <w:rsid w:val="000678D2"/>
    <w:rsid w:val="00072DC9"/>
    <w:rsid w:val="00080BB5"/>
    <w:rsid w:val="00081052"/>
    <w:rsid w:val="000818D6"/>
    <w:rsid w:val="00081FE5"/>
    <w:rsid w:val="0008360F"/>
    <w:rsid w:val="00085C80"/>
    <w:rsid w:val="00087FC5"/>
    <w:rsid w:val="000911B6"/>
    <w:rsid w:val="0009557B"/>
    <w:rsid w:val="00097E1C"/>
    <w:rsid w:val="000A1EF2"/>
    <w:rsid w:val="000A30ED"/>
    <w:rsid w:val="000A4AE6"/>
    <w:rsid w:val="000A4EC5"/>
    <w:rsid w:val="000A5538"/>
    <w:rsid w:val="000A5B0C"/>
    <w:rsid w:val="000B0839"/>
    <w:rsid w:val="000B2BD4"/>
    <w:rsid w:val="000B4CCE"/>
    <w:rsid w:val="000B597C"/>
    <w:rsid w:val="000C4E42"/>
    <w:rsid w:val="000D53FA"/>
    <w:rsid w:val="000E23E0"/>
    <w:rsid w:val="000E6835"/>
    <w:rsid w:val="000F1B48"/>
    <w:rsid w:val="000F1C47"/>
    <w:rsid w:val="000F2ECB"/>
    <w:rsid w:val="000F6E9F"/>
    <w:rsid w:val="000F7483"/>
    <w:rsid w:val="00101141"/>
    <w:rsid w:val="001063AA"/>
    <w:rsid w:val="0011099B"/>
    <w:rsid w:val="001109BB"/>
    <w:rsid w:val="00111488"/>
    <w:rsid w:val="00111AA4"/>
    <w:rsid w:val="0011615D"/>
    <w:rsid w:val="00122C79"/>
    <w:rsid w:val="0012743A"/>
    <w:rsid w:val="00127D94"/>
    <w:rsid w:val="001312A7"/>
    <w:rsid w:val="0013203F"/>
    <w:rsid w:val="00132F92"/>
    <w:rsid w:val="00134FA8"/>
    <w:rsid w:val="00136179"/>
    <w:rsid w:val="00150E10"/>
    <w:rsid w:val="00151EC0"/>
    <w:rsid w:val="00156C4E"/>
    <w:rsid w:val="001577C0"/>
    <w:rsid w:val="00160821"/>
    <w:rsid w:val="00161CDB"/>
    <w:rsid w:val="00162483"/>
    <w:rsid w:val="00165D03"/>
    <w:rsid w:val="0018111B"/>
    <w:rsid w:val="0018186F"/>
    <w:rsid w:val="00182ACF"/>
    <w:rsid w:val="00182E99"/>
    <w:rsid w:val="001839FF"/>
    <w:rsid w:val="00186FF6"/>
    <w:rsid w:val="00187BDF"/>
    <w:rsid w:val="00190925"/>
    <w:rsid w:val="0019689E"/>
    <w:rsid w:val="001A297E"/>
    <w:rsid w:val="001B4B3D"/>
    <w:rsid w:val="001C20F9"/>
    <w:rsid w:val="001C4305"/>
    <w:rsid w:val="001C6773"/>
    <w:rsid w:val="001C7124"/>
    <w:rsid w:val="001D2FE4"/>
    <w:rsid w:val="001D4728"/>
    <w:rsid w:val="001D688D"/>
    <w:rsid w:val="001D6E2B"/>
    <w:rsid w:val="001D7FF6"/>
    <w:rsid w:val="001E0903"/>
    <w:rsid w:val="001E2CA9"/>
    <w:rsid w:val="001E3D3E"/>
    <w:rsid w:val="001E5DE8"/>
    <w:rsid w:val="001F497A"/>
    <w:rsid w:val="00201107"/>
    <w:rsid w:val="00203693"/>
    <w:rsid w:val="00206A6F"/>
    <w:rsid w:val="00207CA4"/>
    <w:rsid w:val="002229E1"/>
    <w:rsid w:val="0022427F"/>
    <w:rsid w:val="002244F5"/>
    <w:rsid w:val="00227CE1"/>
    <w:rsid w:val="00235519"/>
    <w:rsid w:val="00237D4C"/>
    <w:rsid w:val="00240631"/>
    <w:rsid w:val="00244C5A"/>
    <w:rsid w:val="00246C76"/>
    <w:rsid w:val="002579CC"/>
    <w:rsid w:val="002619C1"/>
    <w:rsid w:val="00267FC7"/>
    <w:rsid w:val="002741F1"/>
    <w:rsid w:val="002748F6"/>
    <w:rsid w:val="00274A73"/>
    <w:rsid w:val="00280E78"/>
    <w:rsid w:val="002869FE"/>
    <w:rsid w:val="00286B59"/>
    <w:rsid w:val="002922AF"/>
    <w:rsid w:val="00297623"/>
    <w:rsid w:val="002A0695"/>
    <w:rsid w:val="002A2575"/>
    <w:rsid w:val="002A2BD9"/>
    <w:rsid w:val="002A5AEA"/>
    <w:rsid w:val="002A67EE"/>
    <w:rsid w:val="002A73B2"/>
    <w:rsid w:val="002B04CF"/>
    <w:rsid w:val="002B189E"/>
    <w:rsid w:val="002B1E00"/>
    <w:rsid w:val="002B1F15"/>
    <w:rsid w:val="002B5CC5"/>
    <w:rsid w:val="002C0460"/>
    <w:rsid w:val="002C5688"/>
    <w:rsid w:val="002C6115"/>
    <w:rsid w:val="002D6EC9"/>
    <w:rsid w:val="002E0D99"/>
    <w:rsid w:val="002E331C"/>
    <w:rsid w:val="002E3A80"/>
    <w:rsid w:val="002F03D8"/>
    <w:rsid w:val="002F2335"/>
    <w:rsid w:val="002F2608"/>
    <w:rsid w:val="002F4637"/>
    <w:rsid w:val="002F5076"/>
    <w:rsid w:val="002F5461"/>
    <w:rsid w:val="0030229B"/>
    <w:rsid w:val="00303C83"/>
    <w:rsid w:val="003075A1"/>
    <w:rsid w:val="003104F1"/>
    <w:rsid w:val="00314198"/>
    <w:rsid w:val="00315676"/>
    <w:rsid w:val="003210B5"/>
    <w:rsid w:val="00321698"/>
    <w:rsid w:val="00322488"/>
    <w:rsid w:val="00324AC8"/>
    <w:rsid w:val="00327030"/>
    <w:rsid w:val="0032706D"/>
    <w:rsid w:val="00330E17"/>
    <w:rsid w:val="0033573A"/>
    <w:rsid w:val="00337FAE"/>
    <w:rsid w:val="0034144A"/>
    <w:rsid w:val="0034252E"/>
    <w:rsid w:val="003440D4"/>
    <w:rsid w:val="00347F68"/>
    <w:rsid w:val="00357F8C"/>
    <w:rsid w:val="003603EF"/>
    <w:rsid w:val="00360569"/>
    <w:rsid w:val="0036358F"/>
    <w:rsid w:val="00370383"/>
    <w:rsid w:val="0037529D"/>
    <w:rsid w:val="00375450"/>
    <w:rsid w:val="0038106F"/>
    <w:rsid w:val="00383D9C"/>
    <w:rsid w:val="00385260"/>
    <w:rsid w:val="00385576"/>
    <w:rsid w:val="0038621C"/>
    <w:rsid w:val="003A068A"/>
    <w:rsid w:val="003A1499"/>
    <w:rsid w:val="003B1691"/>
    <w:rsid w:val="003B4AB4"/>
    <w:rsid w:val="003C33BC"/>
    <w:rsid w:val="003C3D81"/>
    <w:rsid w:val="003C4EEF"/>
    <w:rsid w:val="003D00B8"/>
    <w:rsid w:val="003D17CC"/>
    <w:rsid w:val="003D2DC1"/>
    <w:rsid w:val="003E0903"/>
    <w:rsid w:val="003E128A"/>
    <w:rsid w:val="003E72DA"/>
    <w:rsid w:val="003F578D"/>
    <w:rsid w:val="003F5C42"/>
    <w:rsid w:val="003F6906"/>
    <w:rsid w:val="003F7DED"/>
    <w:rsid w:val="00404FA5"/>
    <w:rsid w:val="00406B68"/>
    <w:rsid w:val="0042119E"/>
    <w:rsid w:val="004233D0"/>
    <w:rsid w:val="00424AA6"/>
    <w:rsid w:val="004268CB"/>
    <w:rsid w:val="00432CB0"/>
    <w:rsid w:val="00436695"/>
    <w:rsid w:val="00442083"/>
    <w:rsid w:val="00442EC7"/>
    <w:rsid w:val="004465D5"/>
    <w:rsid w:val="00453650"/>
    <w:rsid w:val="004559CB"/>
    <w:rsid w:val="00470C90"/>
    <w:rsid w:val="00480982"/>
    <w:rsid w:val="00482A89"/>
    <w:rsid w:val="00483B43"/>
    <w:rsid w:val="004879EE"/>
    <w:rsid w:val="00491E6F"/>
    <w:rsid w:val="004A2A81"/>
    <w:rsid w:val="004A5CD7"/>
    <w:rsid w:val="004A6E9A"/>
    <w:rsid w:val="004B2AB0"/>
    <w:rsid w:val="004B4BBE"/>
    <w:rsid w:val="004B6034"/>
    <w:rsid w:val="004C691A"/>
    <w:rsid w:val="004D7719"/>
    <w:rsid w:val="004E109E"/>
    <w:rsid w:val="004E2722"/>
    <w:rsid w:val="004E4386"/>
    <w:rsid w:val="004E5038"/>
    <w:rsid w:val="004E58E6"/>
    <w:rsid w:val="004E75AB"/>
    <w:rsid w:val="004F0379"/>
    <w:rsid w:val="004F4C1C"/>
    <w:rsid w:val="004F4FDA"/>
    <w:rsid w:val="004F62B9"/>
    <w:rsid w:val="00510F1E"/>
    <w:rsid w:val="00511209"/>
    <w:rsid w:val="00515739"/>
    <w:rsid w:val="005176CE"/>
    <w:rsid w:val="005177FE"/>
    <w:rsid w:val="00523EB5"/>
    <w:rsid w:val="00524C30"/>
    <w:rsid w:val="005256D3"/>
    <w:rsid w:val="00533EE6"/>
    <w:rsid w:val="00537A75"/>
    <w:rsid w:val="00537C54"/>
    <w:rsid w:val="00542152"/>
    <w:rsid w:val="0054419F"/>
    <w:rsid w:val="00546884"/>
    <w:rsid w:val="00546F52"/>
    <w:rsid w:val="00555563"/>
    <w:rsid w:val="00555AF5"/>
    <w:rsid w:val="00555C7B"/>
    <w:rsid w:val="00557C75"/>
    <w:rsid w:val="005653E3"/>
    <w:rsid w:val="00571B17"/>
    <w:rsid w:val="00572C59"/>
    <w:rsid w:val="00576232"/>
    <w:rsid w:val="005801EA"/>
    <w:rsid w:val="00582FDC"/>
    <w:rsid w:val="0058478E"/>
    <w:rsid w:val="00584E9C"/>
    <w:rsid w:val="00586871"/>
    <w:rsid w:val="00586DDD"/>
    <w:rsid w:val="00587219"/>
    <w:rsid w:val="005875C2"/>
    <w:rsid w:val="00595A62"/>
    <w:rsid w:val="00595D18"/>
    <w:rsid w:val="005A1BE3"/>
    <w:rsid w:val="005A5DDB"/>
    <w:rsid w:val="005B39D1"/>
    <w:rsid w:val="005B45F7"/>
    <w:rsid w:val="005C04EE"/>
    <w:rsid w:val="005C351C"/>
    <w:rsid w:val="005C6152"/>
    <w:rsid w:val="005C6682"/>
    <w:rsid w:val="005C6C69"/>
    <w:rsid w:val="005D1156"/>
    <w:rsid w:val="005D476A"/>
    <w:rsid w:val="005D5097"/>
    <w:rsid w:val="005D6072"/>
    <w:rsid w:val="005E25E6"/>
    <w:rsid w:val="005E3E60"/>
    <w:rsid w:val="005E3E78"/>
    <w:rsid w:val="005E6068"/>
    <w:rsid w:val="005F20EB"/>
    <w:rsid w:val="005F3316"/>
    <w:rsid w:val="0060051B"/>
    <w:rsid w:val="00603282"/>
    <w:rsid w:val="00606CC4"/>
    <w:rsid w:val="006106D1"/>
    <w:rsid w:val="00615F96"/>
    <w:rsid w:val="006241D9"/>
    <w:rsid w:val="00631C3B"/>
    <w:rsid w:val="00632273"/>
    <w:rsid w:val="00634FE1"/>
    <w:rsid w:val="00636B8E"/>
    <w:rsid w:val="00640173"/>
    <w:rsid w:val="00641B62"/>
    <w:rsid w:val="00647A7F"/>
    <w:rsid w:val="0065298A"/>
    <w:rsid w:val="0065306A"/>
    <w:rsid w:val="0066507B"/>
    <w:rsid w:val="00666D0A"/>
    <w:rsid w:val="00670AE5"/>
    <w:rsid w:val="00681F79"/>
    <w:rsid w:val="006832EB"/>
    <w:rsid w:val="00684915"/>
    <w:rsid w:val="00686699"/>
    <w:rsid w:val="00686E16"/>
    <w:rsid w:val="00690841"/>
    <w:rsid w:val="0069353C"/>
    <w:rsid w:val="00695E34"/>
    <w:rsid w:val="006A1116"/>
    <w:rsid w:val="006A3D79"/>
    <w:rsid w:val="006A5DB1"/>
    <w:rsid w:val="006B036E"/>
    <w:rsid w:val="006B17DF"/>
    <w:rsid w:val="006C0C14"/>
    <w:rsid w:val="006C1BFB"/>
    <w:rsid w:val="006C3429"/>
    <w:rsid w:val="006C70B8"/>
    <w:rsid w:val="006C7D5D"/>
    <w:rsid w:val="006D1486"/>
    <w:rsid w:val="006D1DB6"/>
    <w:rsid w:val="006D21D0"/>
    <w:rsid w:val="006D41A1"/>
    <w:rsid w:val="006F29CD"/>
    <w:rsid w:val="006F7304"/>
    <w:rsid w:val="0070112C"/>
    <w:rsid w:val="00707073"/>
    <w:rsid w:val="00707DC1"/>
    <w:rsid w:val="007102B3"/>
    <w:rsid w:val="0071208F"/>
    <w:rsid w:val="007137A1"/>
    <w:rsid w:val="007148E6"/>
    <w:rsid w:val="00717ABB"/>
    <w:rsid w:val="00732488"/>
    <w:rsid w:val="00740CAF"/>
    <w:rsid w:val="00745A0D"/>
    <w:rsid w:val="0074678A"/>
    <w:rsid w:val="007500DF"/>
    <w:rsid w:val="00752150"/>
    <w:rsid w:val="0075340A"/>
    <w:rsid w:val="00753DDB"/>
    <w:rsid w:val="0075742C"/>
    <w:rsid w:val="00757B57"/>
    <w:rsid w:val="0076228B"/>
    <w:rsid w:val="00762BCA"/>
    <w:rsid w:val="00763C40"/>
    <w:rsid w:val="00764017"/>
    <w:rsid w:val="007657CB"/>
    <w:rsid w:val="00765A7A"/>
    <w:rsid w:val="007667D7"/>
    <w:rsid w:val="00771604"/>
    <w:rsid w:val="00772B27"/>
    <w:rsid w:val="00773CCA"/>
    <w:rsid w:val="00775C1F"/>
    <w:rsid w:val="00776300"/>
    <w:rsid w:val="007839B5"/>
    <w:rsid w:val="00790F7A"/>
    <w:rsid w:val="0079452E"/>
    <w:rsid w:val="007A4974"/>
    <w:rsid w:val="007A50B7"/>
    <w:rsid w:val="007A7390"/>
    <w:rsid w:val="007B22EC"/>
    <w:rsid w:val="007B3A76"/>
    <w:rsid w:val="007C04F3"/>
    <w:rsid w:val="007C071C"/>
    <w:rsid w:val="007C0D60"/>
    <w:rsid w:val="007C5003"/>
    <w:rsid w:val="007D57DC"/>
    <w:rsid w:val="007D5A4B"/>
    <w:rsid w:val="007F607B"/>
    <w:rsid w:val="007F6CF1"/>
    <w:rsid w:val="007F72D3"/>
    <w:rsid w:val="00806B34"/>
    <w:rsid w:val="0081320A"/>
    <w:rsid w:val="00822D07"/>
    <w:rsid w:val="00822F9A"/>
    <w:rsid w:val="00824AA7"/>
    <w:rsid w:val="008256BA"/>
    <w:rsid w:val="00825D09"/>
    <w:rsid w:val="00825F9F"/>
    <w:rsid w:val="00830B74"/>
    <w:rsid w:val="008335BB"/>
    <w:rsid w:val="00835E08"/>
    <w:rsid w:val="008407A4"/>
    <w:rsid w:val="00842B4E"/>
    <w:rsid w:val="0084484D"/>
    <w:rsid w:val="0084669F"/>
    <w:rsid w:val="00850848"/>
    <w:rsid w:val="00860F54"/>
    <w:rsid w:val="00864136"/>
    <w:rsid w:val="00867C21"/>
    <w:rsid w:val="00872CC4"/>
    <w:rsid w:val="00885C0A"/>
    <w:rsid w:val="00887187"/>
    <w:rsid w:val="00887F26"/>
    <w:rsid w:val="00893632"/>
    <w:rsid w:val="008A19FF"/>
    <w:rsid w:val="008A3D32"/>
    <w:rsid w:val="008B16A1"/>
    <w:rsid w:val="008B3420"/>
    <w:rsid w:val="008B3E37"/>
    <w:rsid w:val="008C10E1"/>
    <w:rsid w:val="008C15A1"/>
    <w:rsid w:val="008C16B2"/>
    <w:rsid w:val="008C60CF"/>
    <w:rsid w:val="008C7E15"/>
    <w:rsid w:val="008C7EED"/>
    <w:rsid w:val="008D0489"/>
    <w:rsid w:val="008D2206"/>
    <w:rsid w:val="008D42D1"/>
    <w:rsid w:val="008E254B"/>
    <w:rsid w:val="008E3D70"/>
    <w:rsid w:val="008E4483"/>
    <w:rsid w:val="008E6AA1"/>
    <w:rsid w:val="008E752E"/>
    <w:rsid w:val="008F1ADB"/>
    <w:rsid w:val="008F292B"/>
    <w:rsid w:val="008F5297"/>
    <w:rsid w:val="008F667B"/>
    <w:rsid w:val="008F6E11"/>
    <w:rsid w:val="008F7EF8"/>
    <w:rsid w:val="00906BBD"/>
    <w:rsid w:val="0090717D"/>
    <w:rsid w:val="00910BE1"/>
    <w:rsid w:val="00913E04"/>
    <w:rsid w:val="00914741"/>
    <w:rsid w:val="00917FFA"/>
    <w:rsid w:val="00925FE1"/>
    <w:rsid w:val="00931352"/>
    <w:rsid w:val="00932B48"/>
    <w:rsid w:val="0093540A"/>
    <w:rsid w:val="00940A01"/>
    <w:rsid w:val="00945C0B"/>
    <w:rsid w:val="0095283C"/>
    <w:rsid w:val="00960A3A"/>
    <w:rsid w:val="00961AB2"/>
    <w:rsid w:val="0096586D"/>
    <w:rsid w:val="00970C13"/>
    <w:rsid w:val="00970F09"/>
    <w:rsid w:val="0097129E"/>
    <w:rsid w:val="0098728A"/>
    <w:rsid w:val="0099041E"/>
    <w:rsid w:val="00992CB4"/>
    <w:rsid w:val="00995363"/>
    <w:rsid w:val="009A13A3"/>
    <w:rsid w:val="009A1D8E"/>
    <w:rsid w:val="009A3694"/>
    <w:rsid w:val="009A3FC9"/>
    <w:rsid w:val="009A5BAC"/>
    <w:rsid w:val="009B0B30"/>
    <w:rsid w:val="009B2D8D"/>
    <w:rsid w:val="009B45AE"/>
    <w:rsid w:val="009B475B"/>
    <w:rsid w:val="009B51CF"/>
    <w:rsid w:val="009B6680"/>
    <w:rsid w:val="009C3459"/>
    <w:rsid w:val="009D04E7"/>
    <w:rsid w:val="009D2B2A"/>
    <w:rsid w:val="009D6132"/>
    <w:rsid w:val="009D7793"/>
    <w:rsid w:val="009E15A1"/>
    <w:rsid w:val="009E6533"/>
    <w:rsid w:val="009F1854"/>
    <w:rsid w:val="009F4708"/>
    <w:rsid w:val="009F6291"/>
    <w:rsid w:val="009F6784"/>
    <w:rsid w:val="009F7A7E"/>
    <w:rsid w:val="00A01ADD"/>
    <w:rsid w:val="00A0418D"/>
    <w:rsid w:val="00A048F7"/>
    <w:rsid w:val="00A05FCA"/>
    <w:rsid w:val="00A07DD9"/>
    <w:rsid w:val="00A122AA"/>
    <w:rsid w:val="00A1306E"/>
    <w:rsid w:val="00A14904"/>
    <w:rsid w:val="00A14DA3"/>
    <w:rsid w:val="00A1609F"/>
    <w:rsid w:val="00A30B74"/>
    <w:rsid w:val="00A377D8"/>
    <w:rsid w:val="00A37FDE"/>
    <w:rsid w:val="00A416AA"/>
    <w:rsid w:val="00A4176E"/>
    <w:rsid w:val="00A42C42"/>
    <w:rsid w:val="00A43750"/>
    <w:rsid w:val="00A4548D"/>
    <w:rsid w:val="00A478F5"/>
    <w:rsid w:val="00A5283C"/>
    <w:rsid w:val="00A649B1"/>
    <w:rsid w:val="00A67A37"/>
    <w:rsid w:val="00A80E69"/>
    <w:rsid w:val="00A81A44"/>
    <w:rsid w:val="00A831CC"/>
    <w:rsid w:val="00A87285"/>
    <w:rsid w:val="00A92AC4"/>
    <w:rsid w:val="00A972A5"/>
    <w:rsid w:val="00AA04B6"/>
    <w:rsid w:val="00AA0C03"/>
    <w:rsid w:val="00AA1E68"/>
    <w:rsid w:val="00AA440A"/>
    <w:rsid w:val="00AA4B18"/>
    <w:rsid w:val="00AA600F"/>
    <w:rsid w:val="00AB5F5C"/>
    <w:rsid w:val="00AB76C7"/>
    <w:rsid w:val="00AB77CE"/>
    <w:rsid w:val="00AB7972"/>
    <w:rsid w:val="00AC03C9"/>
    <w:rsid w:val="00AC42E2"/>
    <w:rsid w:val="00AC4EF1"/>
    <w:rsid w:val="00AC6183"/>
    <w:rsid w:val="00AC6BB3"/>
    <w:rsid w:val="00AD0839"/>
    <w:rsid w:val="00AD3FFF"/>
    <w:rsid w:val="00AE0A0B"/>
    <w:rsid w:val="00AE0CB3"/>
    <w:rsid w:val="00AE7559"/>
    <w:rsid w:val="00AF2856"/>
    <w:rsid w:val="00AF33CF"/>
    <w:rsid w:val="00AF5183"/>
    <w:rsid w:val="00AF7A2A"/>
    <w:rsid w:val="00B0170A"/>
    <w:rsid w:val="00B04DE8"/>
    <w:rsid w:val="00B050F9"/>
    <w:rsid w:val="00B065CC"/>
    <w:rsid w:val="00B06B4E"/>
    <w:rsid w:val="00B10200"/>
    <w:rsid w:val="00B11134"/>
    <w:rsid w:val="00B12552"/>
    <w:rsid w:val="00B15E45"/>
    <w:rsid w:val="00B160A8"/>
    <w:rsid w:val="00B2437A"/>
    <w:rsid w:val="00B26289"/>
    <w:rsid w:val="00B27AB1"/>
    <w:rsid w:val="00B31CCC"/>
    <w:rsid w:val="00B32C10"/>
    <w:rsid w:val="00B33DB9"/>
    <w:rsid w:val="00B42452"/>
    <w:rsid w:val="00B428D4"/>
    <w:rsid w:val="00B42952"/>
    <w:rsid w:val="00B4384F"/>
    <w:rsid w:val="00B44DAA"/>
    <w:rsid w:val="00B45DEB"/>
    <w:rsid w:val="00B46314"/>
    <w:rsid w:val="00B46A31"/>
    <w:rsid w:val="00B46EC8"/>
    <w:rsid w:val="00B501CD"/>
    <w:rsid w:val="00B50CE5"/>
    <w:rsid w:val="00B5492B"/>
    <w:rsid w:val="00B54BC0"/>
    <w:rsid w:val="00B641BB"/>
    <w:rsid w:val="00B673F0"/>
    <w:rsid w:val="00B674E2"/>
    <w:rsid w:val="00B75C6A"/>
    <w:rsid w:val="00B80E9F"/>
    <w:rsid w:val="00B81FD5"/>
    <w:rsid w:val="00B82ACB"/>
    <w:rsid w:val="00B92888"/>
    <w:rsid w:val="00B93EC3"/>
    <w:rsid w:val="00B96B74"/>
    <w:rsid w:val="00BA3F3F"/>
    <w:rsid w:val="00BA47DE"/>
    <w:rsid w:val="00BA7A24"/>
    <w:rsid w:val="00BB0530"/>
    <w:rsid w:val="00BB10EC"/>
    <w:rsid w:val="00BB4306"/>
    <w:rsid w:val="00BB47B8"/>
    <w:rsid w:val="00BB61F1"/>
    <w:rsid w:val="00BB7739"/>
    <w:rsid w:val="00BC14BD"/>
    <w:rsid w:val="00BC5CBF"/>
    <w:rsid w:val="00BC6097"/>
    <w:rsid w:val="00BD2B11"/>
    <w:rsid w:val="00BD5754"/>
    <w:rsid w:val="00BD701E"/>
    <w:rsid w:val="00BE10FE"/>
    <w:rsid w:val="00BE11EB"/>
    <w:rsid w:val="00C03181"/>
    <w:rsid w:val="00C04013"/>
    <w:rsid w:val="00C054A5"/>
    <w:rsid w:val="00C05C92"/>
    <w:rsid w:val="00C06962"/>
    <w:rsid w:val="00C06BCE"/>
    <w:rsid w:val="00C07112"/>
    <w:rsid w:val="00C12B76"/>
    <w:rsid w:val="00C1387A"/>
    <w:rsid w:val="00C138FA"/>
    <w:rsid w:val="00C14EB4"/>
    <w:rsid w:val="00C165DF"/>
    <w:rsid w:val="00C211DD"/>
    <w:rsid w:val="00C21CE4"/>
    <w:rsid w:val="00C23CC2"/>
    <w:rsid w:val="00C24763"/>
    <w:rsid w:val="00C24CEE"/>
    <w:rsid w:val="00C27701"/>
    <w:rsid w:val="00C343E9"/>
    <w:rsid w:val="00C369C4"/>
    <w:rsid w:val="00C470C9"/>
    <w:rsid w:val="00C50D3D"/>
    <w:rsid w:val="00C5153D"/>
    <w:rsid w:val="00C52696"/>
    <w:rsid w:val="00C527CD"/>
    <w:rsid w:val="00C536E8"/>
    <w:rsid w:val="00C55ABF"/>
    <w:rsid w:val="00C625B6"/>
    <w:rsid w:val="00C64B3D"/>
    <w:rsid w:val="00C6721E"/>
    <w:rsid w:val="00C70037"/>
    <w:rsid w:val="00C74985"/>
    <w:rsid w:val="00C76D9C"/>
    <w:rsid w:val="00C80036"/>
    <w:rsid w:val="00C808B4"/>
    <w:rsid w:val="00C81C54"/>
    <w:rsid w:val="00C85842"/>
    <w:rsid w:val="00C87565"/>
    <w:rsid w:val="00C9063C"/>
    <w:rsid w:val="00C940E7"/>
    <w:rsid w:val="00C9437E"/>
    <w:rsid w:val="00C94450"/>
    <w:rsid w:val="00C94878"/>
    <w:rsid w:val="00C95192"/>
    <w:rsid w:val="00C96C7C"/>
    <w:rsid w:val="00CA3684"/>
    <w:rsid w:val="00CA6C74"/>
    <w:rsid w:val="00CB0725"/>
    <w:rsid w:val="00CD307E"/>
    <w:rsid w:val="00CD360F"/>
    <w:rsid w:val="00CD3D22"/>
    <w:rsid w:val="00CD402C"/>
    <w:rsid w:val="00CD434A"/>
    <w:rsid w:val="00CD63E4"/>
    <w:rsid w:val="00CD7266"/>
    <w:rsid w:val="00CE5361"/>
    <w:rsid w:val="00CE740E"/>
    <w:rsid w:val="00CE7D26"/>
    <w:rsid w:val="00CF625A"/>
    <w:rsid w:val="00CF6843"/>
    <w:rsid w:val="00CF6B6F"/>
    <w:rsid w:val="00CF7B39"/>
    <w:rsid w:val="00D0472A"/>
    <w:rsid w:val="00D0588F"/>
    <w:rsid w:val="00D062DE"/>
    <w:rsid w:val="00D104AE"/>
    <w:rsid w:val="00D13656"/>
    <w:rsid w:val="00D148EB"/>
    <w:rsid w:val="00D20E65"/>
    <w:rsid w:val="00D220D9"/>
    <w:rsid w:val="00D32C4C"/>
    <w:rsid w:val="00D364C6"/>
    <w:rsid w:val="00D45637"/>
    <w:rsid w:val="00D54511"/>
    <w:rsid w:val="00D55F89"/>
    <w:rsid w:val="00D602BF"/>
    <w:rsid w:val="00D604DA"/>
    <w:rsid w:val="00D608A8"/>
    <w:rsid w:val="00D62AE2"/>
    <w:rsid w:val="00D63610"/>
    <w:rsid w:val="00D63B41"/>
    <w:rsid w:val="00D70BA7"/>
    <w:rsid w:val="00D811DB"/>
    <w:rsid w:val="00D953FA"/>
    <w:rsid w:val="00D955F9"/>
    <w:rsid w:val="00D95A9F"/>
    <w:rsid w:val="00D966AB"/>
    <w:rsid w:val="00D97B82"/>
    <w:rsid w:val="00DA21BB"/>
    <w:rsid w:val="00DA3EC5"/>
    <w:rsid w:val="00DA4862"/>
    <w:rsid w:val="00DA64F0"/>
    <w:rsid w:val="00DB1829"/>
    <w:rsid w:val="00DC040F"/>
    <w:rsid w:val="00DC0C0F"/>
    <w:rsid w:val="00DD6D05"/>
    <w:rsid w:val="00DE3634"/>
    <w:rsid w:val="00DE4ED8"/>
    <w:rsid w:val="00DE4EEC"/>
    <w:rsid w:val="00DE5E7E"/>
    <w:rsid w:val="00DE793C"/>
    <w:rsid w:val="00DF0490"/>
    <w:rsid w:val="00E01467"/>
    <w:rsid w:val="00E01E63"/>
    <w:rsid w:val="00E03078"/>
    <w:rsid w:val="00E10A8A"/>
    <w:rsid w:val="00E14A5B"/>
    <w:rsid w:val="00E17182"/>
    <w:rsid w:val="00E17CC2"/>
    <w:rsid w:val="00E20BCC"/>
    <w:rsid w:val="00E21F25"/>
    <w:rsid w:val="00E22BE9"/>
    <w:rsid w:val="00E240AE"/>
    <w:rsid w:val="00E27016"/>
    <w:rsid w:val="00E27AD6"/>
    <w:rsid w:val="00E355A9"/>
    <w:rsid w:val="00E36CEB"/>
    <w:rsid w:val="00E43531"/>
    <w:rsid w:val="00E43587"/>
    <w:rsid w:val="00E43F2D"/>
    <w:rsid w:val="00E55A82"/>
    <w:rsid w:val="00E61F31"/>
    <w:rsid w:val="00E655E7"/>
    <w:rsid w:val="00E6614B"/>
    <w:rsid w:val="00E6715E"/>
    <w:rsid w:val="00E7071D"/>
    <w:rsid w:val="00E73B37"/>
    <w:rsid w:val="00E7514F"/>
    <w:rsid w:val="00E809CE"/>
    <w:rsid w:val="00E8155B"/>
    <w:rsid w:val="00E8537F"/>
    <w:rsid w:val="00E865F8"/>
    <w:rsid w:val="00E900DB"/>
    <w:rsid w:val="00E9178A"/>
    <w:rsid w:val="00EA0AC3"/>
    <w:rsid w:val="00EA4061"/>
    <w:rsid w:val="00EA4736"/>
    <w:rsid w:val="00EA50FB"/>
    <w:rsid w:val="00EB1FA2"/>
    <w:rsid w:val="00EB2AA0"/>
    <w:rsid w:val="00EB3B1C"/>
    <w:rsid w:val="00EC07BA"/>
    <w:rsid w:val="00EC30A3"/>
    <w:rsid w:val="00EC44A8"/>
    <w:rsid w:val="00ED2349"/>
    <w:rsid w:val="00ED3B87"/>
    <w:rsid w:val="00ED40D0"/>
    <w:rsid w:val="00EE107C"/>
    <w:rsid w:val="00EE6E93"/>
    <w:rsid w:val="00EF2FEA"/>
    <w:rsid w:val="00EF6789"/>
    <w:rsid w:val="00EF7A16"/>
    <w:rsid w:val="00F042F1"/>
    <w:rsid w:val="00F065BD"/>
    <w:rsid w:val="00F1125F"/>
    <w:rsid w:val="00F11EB9"/>
    <w:rsid w:val="00F13E2E"/>
    <w:rsid w:val="00F13E5C"/>
    <w:rsid w:val="00F24E15"/>
    <w:rsid w:val="00F254B0"/>
    <w:rsid w:val="00F31328"/>
    <w:rsid w:val="00F32103"/>
    <w:rsid w:val="00F33F8E"/>
    <w:rsid w:val="00F4361B"/>
    <w:rsid w:val="00F44F05"/>
    <w:rsid w:val="00F55240"/>
    <w:rsid w:val="00F55562"/>
    <w:rsid w:val="00F615A2"/>
    <w:rsid w:val="00F634DF"/>
    <w:rsid w:val="00F63B6C"/>
    <w:rsid w:val="00F67793"/>
    <w:rsid w:val="00F7383E"/>
    <w:rsid w:val="00F73DE9"/>
    <w:rsid w:val="00F75427"/>
    <w:rsid w:val="00F77A0A"/>
    <w:rsid w:val="00F86F05"/>
    <w:rsid w:val="00F87A49"/>
    <w:rsid w:val="00F93563"/>
    <w:rsid w:val="00F96E5C"/>
    <w:rsid w:val="00FA19DB"/>
    <w:rsid w:val="00FA1A59"/>
    <w:rsid w:val="00FA39C3"/>
    <w:rsid w:val="00FA480D"/>
    <w:rsid w:val="00FA4F49"/>
    <w:rsid w:val="00FB3438"/>
    <w:rsid w:val="00FB62E5"/>
    <w:rsid w:val="00FB7A63"/>
    <w:rsid w:val="00FC0C7C"/>
    <w:rsid w:val="00FC359D"/>
    <w:rsid w:val="00FC4B4B"/>
    <w:rsid w:val="00FD1796"/>
    <w:rsid w:val="00FD198B"/>
    <w:rsid w:val="00FD7569"/>
    <w:rsid w:val="00FE2200"/>
    <w:rsid w:val="00FE281D"/>
    <w:rsid w:val="00FE3710"/>
    <w:rsid w:val="00FE382A"/>
    <w:rsid w:val="00FE3CEB"/>
    <w:rsid w:val="00FE45C7"/>
    <w:rsid w:val="00FE494E"/>
    <w:rsid w:val="00FF24C3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E393"/>
  <w15:chartTrackingRefBased/>
  <w15:docId w15:val="{E433BA5B-58BC-4B1B-B055-8E14DB7C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86F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1080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4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2017-05-25T12:26:00Z</cp:lastPrinted>
  <dcterms:created xsi:type="dcterms:W3CDTF">2017-05-25T12:26:00Z</dcterms:created>
  <dcterms:modified xsi:type="dcterms:W3CDTF">2017-05-25T12:35:00Z</dcterms:modified>
</cp:coreProperties>
</file>